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65" w:rsidRDefault="002A7265">
      <w:pPr>
        <w:rPr>
          <w:sz w:val="32"/>
          <w:szCs w:val="32"/>
          <w:u w:val="double"/>
        </w:rPr>
      </w:pPr>
      <w:r>
        <w:rPr>
          <w:sz w:val="36"/>
          <w:szCs w:val="36"/>
          <w:u w:val="double"/>
        </w:rPr>
        <w:t>11</w:t>
      </w:r>
      <w:r w:rsidR="001B1297">
        <w:rPr>
          <w:rFonts w:hint="eastAsia"/>
          <w:sz w:val="36"/>
          <w:szCs w:val="36"/>
          <w:u w:val="double"/>
        </w:rPr>
        <w:t>5</w:t>
      </w:r>
      <w:r>
        <w:rPr>
          <w:sz w:val="36"/>
          <w:szCs w:val="36"/>
          <w:u w:val="double"/>
        </w:rPr>
        <w:t>學年度</w:t>
      </w:r>
      <w:r>
        <w:rPr>
          <w:sz w:val="32"/>
          <w:szCs w:val="32"/>
          <w:u w:val="double"/>
        </w:rPr>
        <w:t>【</w:t>
      </w:r>
      <w:r>
        <w:rPr>
          <w:sz w:val="32"/>
          <w:szCs w:val="32"/>
          <w:u w:val="double"/>
        </w:rPr>
        <w:t xml:space="preserve"> </w:t>
      </w:r>
      <w:r>
        <w:rPr>
          <w:sz w:val="32"/>
          <w:szCs w:val="32"/>
          <w:u w:val="double"/>
        </w:rPr>
        <w:t>苗栗縣私立</w:t>
      </w:r>
      <w:r>
        <w:rPr>
          <w:sz w:val="32"/>
          <w:szCs w:val="32"/>
          <w:u w:val="double"/>
        </w:rPr>
        <w:t xml:space="preserve">            </w:t>
      </w:r>
      <w:r w:rsidR="00753B36">
        <w:rPr>
          <w:rFonts w:hint="eastAsia"/>
          <w:sz w:val="32"/>
          <w:szCs w:val="32"/>
          <w:u w:val="double"/>
        </w:rPr>
        <w:t xml:space="preserve">   </w:t>
      </w:r>
      <w:r>
        <w:rPr>
          <w:sz w:val="32"/>
          <w:szCs w:val="32"/>
          <w:u w:val="double"/>
        </w:rPr>
        <w:t xml:space="preserve">   </w:t>
      </w:r>
      <w:r>
        <w:rPr>
          <w:sz w:val="32"/>
          <w:szCs w:val="32"/>
          <w:u w:val="double"/>
        </w:rPr>
        <w:t>教保服務機構】</w:t>
      </w:r>
      <w:r w:rsidR="009D010C" w:rsidRPr="006A0F41">
        <w:rPr>
          <w:rFonts w:hint="eastAsia"/>
          <w:sz w:val="32"/>
          <w:szCs w:val="32"/>
          <w:highlight w:val="yellow"/>
          <w:u w:val="double"/>
        </w:rPr>
        <w:t>每月</w:t>
      </w:r>
      <w:r>
        <w:rPr>
          <w:sz w:val="32"/>
          <w:szCs w:val="32"/>
          <w:u w:val="double"/>
        </w:rPr>
        <w:t>收費情形表</w:t>
      </w: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1667"/>
        <w:gridCol w:w="2615"/>
        <w:gridCol w:w="1795"/>
        <w:gridCol w:w="1658"/>
        <w:gridCol w:w="1661"/>
        <w:gridCol w:w="1798"/>
      </w:tblGrid>
      <w:tr w:rsidR="00D61CDE" w:rsidTr="00817866">
        <w:trPr>
          <w:trHeight w:val="364"/>
        </w:trPr>
        <w:tc>
          <w:tcPr>
            <w:tcW w:w="4282" w:type="dxa"/>
            <w:gridSpan w:val="2"/>
          </w:tcPr>
          <w:p w:rsidR="00D61CDE" w:rsidRPr="00817866" w:rsidRDefault="00817866" w:rsidP="00F432A2">
            <w:pPr>
              <w:rPr>
                <w:b/>
              </w:rPr>
            </w:pPr>
            <w:bookmarkStart w:id="0" w:name="_Hlk221544625"/>
            <w:r w:rsidRPr="00817866">
              <w:rPr>
                <w:rFonts w:hint="eastAsia"/>
                <w:b/>
                <w:color w:val="C00000"/>
              </w:rPr>
              <w:t>【</w:t>
            </w:r>
            <w:r w:rsidRPr="00817866">
              <w:rPr>
                <w:rFonts w:hint="eastAsia"/>
                <w:b/>
                <w:color w:val="C00000"/>
              </w:rPr>
              <w:t>115</w:t>
            </w:r>
            <w:r w:rsidRPr="00817866">
              <w:rPr>
                <w:rFonts w:hint="eastAsia"/>
                <w:b/>
                <w:color w:val="C00000"/>
              </w:rPr>
              <w:t>年</w:t>
            </w:r>
            <w:r w:rsidRPr="00817866">
              <w:rPr>
                <w:rFonts w:hint="eastAsia"/>
                <w:b/>
                <w:color w:val="C00000"/>
              </w:rPr>
              <w:t>7</w:t>
            </w:r>
            <w:r w:rsidRPr="00817866">
              <w:rPr>
                <w:rFonts w:hint="eastAsia"/>
                <w:b/>
                <w:color w:val="C00000"/>
              </w:rPr>
              <w:t>月前入園之幼生】</w:t>
            </w:r>
            <w:r w:rsidR="00D61CDE" w:rsidRPr="00817866">
              <w:rPr>
                <w:rFonts w:hint="eastAsia"/>
                <w:b/>
                <w:color w:val="C00000"/>
              </w:rPr>
              <w:t>學齡</w:t>
            </w:r>
          </w:p>
        </w:tc>
        <w:tc>
          <w:tcPr>
            <w:tcW w:w="1795" w:type="dxa"/>
          </w:tcPr>
          <w:p w:rsidR="00D61CDE" w:rsidRPr="00973666" w:rsidRDefault="00D61CDE" w:rsidP="00F432A2">
            <w:r w:rsidRPr="00973666">
              <w:rPr>
                <w:rFonts w:hint="eastAsia"/>
              </w:rPr>
              <w:t>5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  <w:tc>
          <w:tcPr>
            <w:tcW w:w="1658" w:type="dxa"/>
          </w:tcPr>
          <w:p w:rsidR="00D61CDE" w:rsidRPr="00973666" w:rsidRDefault="00D61CDE" w:rsidP="00F432A2">
            <w:r w:rsidRPr="00973666">
              <w:rPr>
                <w:rFonts w:hint="eastAsia"/>
              </w:rPr>
              <w:t>4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  <w:tc>
          <w:tcPr>
            <w:tcW w:w="1661" w:type="dxa"/>
          </w:tcPr>
          <w:p w:rsidR="00D61CDE" w:rsidRPr="00973666" w:rsidRDefault="00D61CDE" w:rsidP="00F432A2">
            <w:r w:rsidRPr="00973666">
              <w:rPr>
                <w:rFonts w:hint="eastAsia"/>
              </w:rPr>
              <w:t>3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  <w:tc>
          <w:tcPr>
            <w:tcW w:w="1797" w:type="dxa"/>
          </w:tcPr>
          <w:p w:rsidR="00D61CDE" w:rsidRPr="00973666" w:rsidRDefault="00D61CDE" w:rsidP="00F432A2">
            <w:r w:rsidRPr="00973666">
              <w:rPr>
                <w:rFonts w:hint="eastAsia"/>
              </w:rPr>
              <w:t>2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</w:tr>
      <w:tr w:rsidR="00F432A2" w:rsidTr="00817866">
        <w:trPr>
          <w:trHeight w:val="364"/>
        </w:trPr>
        <w:tc>
          <w:tcPr>
            <w:tcW w:w="4282" w:type="dxa"/>
            <w:gridSpan w:val="2"/>
          </w:tcPr>
          <w:p w:rsidR="00E50CCA" w:rsidRDefault="00E50CCA" w:rsidP="00E50CCA">
            <w:pPr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F432A2" w:rsidRPr="00F432A2" w:rsidRDefault="00E50CCA" w:rsidP="00E50CCA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E50CCA">
              <w:rPr>
                <w:rFonts w:ascii="新細明體" w:eastAsia="新細明體" w:hAnsi="新細明體" w:hint="eastAsia"/>
                <w:sz w:val="20"/>
                <w:szCs w:val="20"/>
              </w:rPr>
              <w:t>第1胎不超過3000元，第2胎不超過2000元，第3</w:t>
            </w:r>
            <w:proofErr w:type="gramStart"/>
            <w:r w:rsidRPr="00E50CCA">
              <w:rPr>
                <w:rFonts w:ascii="新細明體" w:eastAsia="新細明體" w:hAnsi="新細明體" w:hint="eastAsia"/>
                <w:sz w:val="20"/>
                <w:szCs w:val="20"/>
              </w:rPr>
              <w:t>胎</w:t>
            </w:r>
            <w:proofErr w:type="gramEnd"/>
            <w:r w:rsidRPr="00E50CCA">
              <w:rPr>
                <w:rFonts w:ascii="新細明體" w:eastAsia="新細明體" w:hAnsi="新細明體" w:hint="eastAsia"/>
                <w:sz w:val="20"/>
                <w:szCs w:val="20"/>
              </w:rPr>
              <w:t>以上不超過1000元，低收/中</w:t>
            </w:r>
            <w:proofErr w:type="gramStart"/>
            <w:r w:rsidRPr="00E50CCA">
              <w:rPr>
                <w:rFonts w:ascii="新細明體" w:eastAsia="新細明體" w:hAnsi="新細明體" w:hint="eastAsia"/>
                <w:sz w:val="20"/>
                <w:szCs w:val="20"/>
              </w:rPr>
              <w:t>低收免繳</w:t>
            </w:r>
            <w:proofErr w:type="gramEnd"/>
            <w:r w:rsidRPr="00E50CCA">
              <w:rPr>
                <w:rFonts w:ascii="新細明體" w:eastAsia="新細明體" w:hAnsi="新細明體" w:hint="eastAsia"/>
                <w:sz w:val="20"/>
                <w:szCs w:val="20"/>
              </w:rPr>
              <w:t>費用，家長繳費與幼兒園原收費數額間之差額，由教育部支付。</w:t>
            </w:r>
          </w:p>
        </w:tc>
        <w:tc>
          <w:tcPr>
            <w:tcW w:w="1795" w:type="dxa"/>
          </w:tcPr>
          <w:p w:rsidR="00F432A2" w:rsidRPr="00141C3F" w:rsidRDefault="00F432A2" w:rsidP="00F432A2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學費：</w:t>
            </w:r>
            <w:r w:rsidR="00D61CDE"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="00D61CDE" w:rsidRPr="00141C3F">
              <w:rPr>
                <w:rFonts w:hint="eastAsia"/>
                <w:sz w:val="20"/>
                <w:szCs w:val="20"/>
              </w:rPr>
              <w:t>元</w:t>
            </w:r>
          </w:p>
          <w:p w:rsidR="00F432A2" w:rsidRPr="00141C3F" w:rsidRDefault="00F432A2" w:rsidP="00F432A2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雜費：</w:t>
            </w:r>
            <w:r w:rsidRPr="00141C3F">
              <w:rPr>
                <w:rFonts w:hint="eastAsia"/>
                <w:sz w:val="20"/>
                <w:szCs w:val="20"/>
              </w:rPr>
              <w:t xml:space="preserve"> </w:t>
            </w:r>
            <w:r w:rsidR="00D61CDE" w:rsidRPr="00141C3F">
              <w:rPr>
                <w:rFonts w:hint="eastAsia"/>
                <w:sz w:val="20"/>
                <w:szCs w:val="20"/>
              </w:rPr>
              <w:t xml:space="preserve">   </w:t>
            </w:r>
            <w:r w:rsidR="00D61CDE" w:rsidRPr="00141C3F">
              <w:rPr>
                <w:rFonts w:hint="eastAsia"/>
                <w:sz w:val="20"/>
                <w:szCs w:val="20"/>
              </w:rPr>
              <w:t>元</w:t>
            </w:r>
          </w:p>
          <w:p w:rsidR="00F432A2" w:rsidRPr="00141C3F" w:rsidRDefault="00F432A2" w:rsidP="00F432A2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材料費</w:t>
            </w:r>
            <w:r w:rsidRPr="00141C3F">
              <w:rPr>
                <w:rFonts w:hint="eastAsia"/>
                <w:sz w:val="20"/>
                <w:szCs w:val="20"/>
              </w:rPr>
              <w:t xml:space="preserve"> </w:t>
            </w:r>
            <w:r w:rsidRPr="00141C3F">
              <w:rPr>
                <w:rFonts w:hint="eastAsia"/>
                <w:sz w:val="20"/>
                <w:szCs w:val="20"/>
              </w:rPr>
              <w:t>：</w:t>
            </w:r>
            <w:r w:rsidR="00D61CDE" w:rsidRPr="00141C3F">
              <w:rPr>
                <w:rFonts w:hint="eastAsia"/>
                <w:sz w:val="20"/>
                <w:szCs w:val="20"/>
              </w:rPr>
              <w:t xml:space="preserve">   </w:t>
            </w:r>
            <w:r w:rsidR="00D61CDE" w:rsidRPr="00141C3F">
              <w:rPr>
                <w:rFonts w:hint="eastAsia"/>
                <w:sz w:val="20"/>
                <w:szCs w:val="20"/>
              </w:rPr>
              <w:t>元</w:t>
            </w:r>
          </w:p>
          <w:p w:rsidR="00F432A2" w:rsidRPr="00141C3F" w:rsidRDefault="00F432A2" w:rsidP="00F432A2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活動費：</w:t>
            </w:r>
            <w:r w:rsidR="00D61CDE"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="00D61CDE" w:rsidRPr="00141C3F">
              <w:rPr>
                <w:rFonts w:hint="eastAsia"/>
                <w:sz w:val="20"/>
                <w:szCs w:val="20"/>
              </w:rPr>
              <w:t>元</w:t>
            </w:r>
          </w:p>
          <w:p w:rsidR="00F432A2" w:rsidRPr="00141C3F" w:rsidRDefault="00F432A2" w:rsidP="00F432A2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午餐費：</w:t>
            </w:r>
            <w:r w:rsidR="00D61CDE"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="00D61CDE"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F432A2" w:rsidP="00F432A2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點心費：</w:t>
            </w:r>
            <w:r w:rsidR="00D61CDE"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="00D61CDE" w:rsidRPr="00141C3F">
              <w:rPr>
                <w:rFonts w:hint="eastAsia"/>
                <w:sz w:val="20"/>
                <w:szCs w:val="20"/>
              </w:rPr>
              <w:t>元</w:t>
            </w:r>
          </w:p>
          <w:p w:rsidR="00C853FA" w:rsidRPr="00141C3F" w:rsidRDefault="00C853FA" w:rsidP="00F432A2">
            <w:pPr>
              <w:rPr>
                <w:sz w:val="20"/>
                <w:szCs w:val="20"/>
              </w:rPr>
            </w:pPr>
          </w:p>
          <w:p w:rsidR="00F432A2" w:rsidRPr="00141C3F" w:rsidRDefault="00141C3F" w:rsidP="00F432A2">
            <w:pPr>
              <w:rPr>
                <w:b/>
                <w:sz w:val="20"/>
                <w:szCs w:val="20"/>
              </w:rPr>
            </w:pPr>
            <w:r w:rsidRPr="00141C3F">
              <w:rPr>
                <w:rFonts w:hint="eastAsia"/>
                <w:b/>
                <w:sz w:val="20"/>
                <w:szCs w:val="20"/>
              </w:rPr>
              <w:t>總計：</w:t>
            </w:r>
            <w:r w:rsidR="00F432A2" w:rsidRPr="00141C3F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Pr="00141C3F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41C3F">
              <w:rPr>
                <w:rFonts w:hint="eastAsia"/>
                <w:b/>
                <w:sz w:val="20"/>
                <w:szCs w:val="20"/>
              </w:rPr>
              <w:t>元</w:t>
            </w:r>
            <w:r w:rsidR="00F432A2" w:rsidRPr="00141C3F"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58" w:type="dxa"/>
          </w:tcPr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學費：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雜費：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材料費</w:t>
            </w:r>
            <w:r w:rsidRPr="00141C3F">
              <w:rPr>
                <w:rFonts w:hint="eastAsia"/>
                <w:sz w:val="20"/>
                <w:szCs w:val="20"/>
              </w:rPr>
              <w:t xml:space="preserve"> </w:t>
            </w:r>
            <w:r w:rsidRPr="00141C3F">
              <w:rPr>
                <w:rFonts w:hint="eastAsia"/>
                <w:sz w:val="20"/>
                <w:szCs w:val="20"/>
              </w:rPr>
              <w:t>：</w:t>
            </w:r>
            <w:r w:rsidRPr="00141C3F">
              <w:rPr>
                <w:rFonts w:hint="eastAsia"/>
                <w:sz w:val="20"/>
                <w:szCs w:val="20"/>
              </w:rPr>
              <w:t xml:space="preserve">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活動費：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午餐費：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點心費：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C853FA" w:rsidRPr="00141C3F" w:rsidRDefault="00C853FA" w:rsidP="00141C3F">
            <w:pPr>
              <w:rPr>
                <w:sz w:val="20"/>
                <w:szCs w:val="20"/>
              </w:rPr>
            </w:pPr>
          </w:p>
          <w:p w:rsidR="00F432A2" w:rsidRPr="00C853FA" w:rsidRDefault="00141C3F" w:rsidP="00141C3F">
            <w:pPr>
              <w:rPr>
                <w:b/>
                <w:sz w:val="20"/>
                <w:szCs w:val="20"/>
              </w:rPr>
            </w:pPr>
            <w:r w:rsidRPr="00C853FA">
              <w:rPr>
                <w:rFonts w:hint="eastAsia"/>
                <w:b/>
                <w:sz w:val="20"/>
                <w:szCs w:val="20"/>
              </w:rPr>
              <w:t>總計：</w:t>
            </w:r>
            <w:r w:rsidRPr="00C853FA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Pr="00C853FA">
              <w:rPr>
                <w:rFonts w:hint="eastAsia"/>
                <w:b/>
                <w:sz w:val="20"/>
                <w:szCs w:val="20"/>
              </w:rPr>
              <w:t>元</w:t>
            </w:r>
            <w:r w:rsidRPr="00C853FA"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61" w:type="dxa"/>
          </w:tcPr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學費：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雜費：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材料費</w:t>
            </w:r>
            <w:r w:rsidRPr="00141C3F">
              <w:rPr>
                <w:rFonts w:hint="eastAsia"/>
                <w:sz w:val="20"/>
                <w:szCs w:val="20"/>
              </w:rPr>
              <w:t xml:space="preserve"> </w:t>
            </w:r>
            <w:r w:rsidRPr="00141C3F">
              <w:rPr>
                <w:rFonts w:hint="eastAsia"/>
                <w:sz w:val="20"/>
                <w:szCs w:val="20"/>
              </w:rPr>
              <w:t>：</w:t>
            </w:r>
            <w:r w:rsidRPr="00141C3F">
              <w:rPr>
                <w:rFonts w:hint="eastAsia"/>
                <w:sz w:val="20"/>
                <w:szCs w:val="20"/>
              </w:rPr>
              <w:t xml:space="preserve">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活動費：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午餐費：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點心費：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C853FA" w:rsidRPr="00141C3F" w:rsidRDefault="00C853FA" w:rsidP="00141C3F">
            <w:pPr>
              <w:rPr>
                <w:sz w:val="20"/>
                <w:szCs w:val="20"/>
              </w:rPr>
            </w:pPr>
          </w:p>
          <w:p w:rsidR="00F432A2" w:rsidRPr="00141C3F" w:rsidRDefault="00141C3F" w:rsidP="00141C3F">
            <w:pPr>
              <w:rPr>
                <w:b/>
                <w:sz w:val="20"/>
                <w:szCs w:val="20"/>
              </w:rPr>
            </w:pPr>
            <w:r w:rsidRPr="00141C3F">
              <w:rPr>
                <w:rFonts w:hint="eastAsia"/>
                <w:b/>
                <w:sz w:val="20"/>
                <w:szCs w:val="20"/>
              </w:rPr>
              <w:t>總計：</w:t>
            </w:r>
            <w:r w:rsidRPr="00141C3F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Pr="00141C3F">
              <w:rPr>
                <w:rFonts w:hint="eastAsia"/>
                <w:b/>
                <w:sz w:val="20"/>
                <w:szCs w:val="20"/>
              </w:rPr>
              <w:t>元</w:t>
            </w:r>
            <w:r w:rsidRPr="00141C3F"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97" w:type="dxa"/>
          </w:tcPr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學費：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雜費：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材料費</w:t>
            </w:r>
            <w:r w:rsidRPr="00141C3F">
              <w:rPr>
                <w:rFonts w:hint="eastAsia"/>
                <w:sz w:val="20"/>
                <w:szCs w:val="20"/>
              </w:rPr>
              <w:t xml:space="preserve"> </w:t>
            </w:r>
            <w:r w:rsidRPr="00141C3F">
              <w:rPr>
                <w:rFonts w:hint="eastAsia"/>
                <w:sz w:val="20"/>
                <w:szCs w:val="20"/>
              </w:rPr>
              <w:t>：</w:t>
            </w:r>
            <w:r w:rsidRPr="00141C3F">
              <w:rPr>
                <w:rFonts w:hint="eastAsia"/>
                <w:sz w:val="20"/>
                <w:szCs w:val="20"/>
              </w:rPr>
              <w:t xml:space="preserve">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活動費：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P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午餐費：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141C3F" w:rsidP="00141C3F">
            <w:pPr>
              <w:rPr>
                <w:sz w:val="20"/>
                <w:szCs w:val="20"/>
              </w:rPr>
            </w:pPr>
            <w:r w:rsidRPr="00141C3F">
              <w:rPr>
                <w:rFonts w:hint="eastAsia"/>
                <w:sz w:val="20"/>
                <w:szCs w:val="20"/>
              </w:rPr>
              <w:t>點心費：</w:t>
            </w:r>
            <w:r w:rsidRPr="00141C3F">
              <w:rPr>
                <w:rFonts w:hint="eastAsia"/>
                <w:sz w:val="20"/>
                <w:szCs w:val="20"/>
              </w:rPr>
              <w:t xml:space="preserve">    </w:t>
            </w:r>
            <w:r w:rsidRPr="00141C3F">
              <w:rPr>
                <w:rFonts w:hint="eastAsia"/>
                <w:sz w:val="20"/>
                <w:szCs w:val="20"/>
              </w:rPr>
              <w:t>元</w:t>
            </w:r>
          </w:p>
          <w:p w:rsidR="00C853FA" w:rsidRPr="00141C3F" w:rsidRDefault="00C853FA" w:rsidP="00141C3F">
            <w:pPr>
              <w:rPr>
                <w:sz w:val="20"/>
                <w:szCs w:val="20"/>
              </w:rPr>
            </w:pPr>
          </w:p>
          <w:p w:rsidR="00F432A2" w:rsidRPr="00141C3F" w:rsidRDefault="00141C3F" w:rsidP="00141C3F">
            <w:pPr>
              <w:rPr>
                <w:b/>
                <w:sz w:val="20"/>
                <w:szCs w:val="20"/>
              </w:rPr>
            </w:pPr>
            <w:r w:rsidRPr="00141C3F">
              <w:rPr>
                <w:rFonts w:hint="eastAsia"/>
                <w:b/>
                <w:sz w:val="20"/>
                <w:szCs w:val="20"/>
              </w:rPr>
              <w:t>總</w:t>
            </w:r>
            <w:bookmarkStart w:id="1" w:name="_GoBack"/>
            <w:bookmarkEnd w:id="1"/>
            <w:r w:rsidRPr="00141C3F">
              <w:rPr>
                <w:rFonts w:hint="eastAsia"/>
                <w:b/>
                <w:sz w:val="20"/>
                <w:szCs w:val="20"/>
              </w:rPr>
              <w:t>計：</w:t>
            </w:r>
            <w:r w:rsidRPr="00141C3F">
              <w:rPr>
                <w:rFonts w:hint="eastAsia"/>
                <w:b/>
                <w:sz w:val="20"/>
                <w:szCs w:val="20"/>
              </w:rPr>
              <w:t xml:space="preserve">       </w:t>
            </w:r>
            <w:r w:rsidRPr="00141C3F">
              <w:rPr>
                <w:rFonts w:hint="eastAsia"/>
                <w:b/>
                <w:sz w:val="20"/>
                <w:szCs w:val="20"/>
              </w:rPr>
              <w:t>元</w:t>
            </w:r>
            <w:r w:rsidRPr="00141C3F"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</w:tr>
      <w:tr w:rsidR="009B7344" w:rsidTr="00817866">
        <w:trPr>
          <w:trHeight w:val="364"/>
        </w:trPr>
        <w:tc>
          <w:tcPr>
            <w:tcW w:w="1667" w:type="dxa"/>
            <w:vMerge w:val="restart"/>
          </w:tcPr>
          <w:p w:rsidR="00141C3F" w:rsidRDefault="00141C3F" w:rsidP="009B7344">
            <w:pPr>
              <w:jc w:val="center"/>
              <w:rPr>
                <w:rFonts w:ascii="新細明體" w:eastAsia="新細明體" w:hAnsi="新細明體"/>
                <w:szCs w:val="24"/>
              </w:rPr>
            </w:pPr>
          </w:p>
          <w:p w:rsidR="009B7344" w:rsidRPr="001B1297" w:rsidRDefault="009B7344" w:rsidP="009B7344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家長每月繳費數額</w:t>
            </w:r>
          </w:p>
        </w:tc>
        <w:tc>
          <w:tcPr>
            <w:tcW w:w="2615" w:type="dxa"/>
          </w:tcPr>
          <w:p w:rsidR="009B7344" w:rsidRPr="001B1297" w:rsidRDefault="009B7344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第 1 胎</w:t>
            </w:r>
          </w:p>
        </w:tc>
        <w:tc>
          <w:tcPr>
            <w:tcW w:w="1795" w:type="dxa"/>
          </w:tcPr>
          <w:p w:rsidR="009B7344" w:rsidRPr="001B1297" w:rsidRDefault="009B7344" w:rsidP="002A726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58" w:type="dxa"/>
          </w:tcPr>
          <w:p w:rsidR="009B7344" w:rsidRPr="001B1297" w:rsidRDefault="009B7344" w:rsidP="002A726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61" w:type="dxa"/>
          </w:tcPr>
          <w:p w:rsidR="009B7344" w:rsidRPr="001B1297" w:rsidRDefault="009B7344" w:rsidP="002A726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97" w:type="dxa"/>
          </w:tcPr>
          <w:p w:rsidR="009B7344" w:rsidRPr="001B1297" w:rsidRDefault="009B7344" w:rsidP="002A7265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9B7344" w:rsidTr="00817866">
        <w:trPr>
          <w:trHeight w:val="364"/>
        </w:trPr>
        <w:tc>
          <w:tcPr>
            <w:tcW w:w="1667" w:type="dxa"/>
            <w:vMerge/>
          </w:tcPr>
          <w:p w:rsidR="009B7344" w:rsidRPr="001B1297" w:rsidRDefault="009B7344" w:rsidP="009B7344">
            <w:pPr>
              <w:jc w:val="right"/>
              <w:rPr>
                <w:rFonts w:ascii="新細明體" w:eastAsia="新細明體" w:hAnsi="新細明體"/>
                <w:szCs w:val="24"/>
              </w:rPr>
            </w:pPr>
            <w:bookmarkStart w:id="2" w:name="_Hlk221543780"/>
          </w:p>
        </w:tc>
        <w:tc>
          <w:tcPr>
            <w:tcW w:w="2615" w:type="dxa"/>
          </w:tcPr>
          <w:p w:rsidR="009B7344" w:rsidRPr="001B1297" w:rsidRDefault="009B7344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第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2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胎</w:t>
            </w:r>
          </w:p>
        </w:tc>
        <w:tc>
          <w:tcPr>
            <w:tcW w:w="1795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58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61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97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bookmarkEnd w:id="2"/>
      <w:tr w:rsidR="009B7344" w:rsidTr="00817866">
        <w:trPr>
          <w:trHeight w:val="364"/>
        </w:trPr>
        <w:tc>
          <w:tcPr>
            <w:tcW w:w="1667" w:type="dxa"/>
            <w:vMerge/>
          </w:tcPr>
          <w:p w:rsidR="009B7344" w:rsidRPr="001B1297" w:rsidRDefault="009B7344" w:rsidP="009B7344">
            <w:pPr>
              <w:jc w:val="righ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615" w:type="dxa"/>
          </w:tcPr>
          <w:p w:rsidR="009B7344" w:rsidRPr="001B1297" w:rsidRDefault="009B7344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第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3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胎(含)以上</w:t>
            </w:r>
          </w:p>
        </w:tc>
        <w:tc>
          <w:tcPr>
            <w:tcW w:w="1795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58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61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97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9B7344" w:rsidTr="00817866">
        <w:trPr>
          <w:trHeight w:val="364"/>
        </w:trPr>
        <w:tc>
          <w:tcPr>
            <w:tcW w:w="1667" w:type="dxa"/>
            <w:vMerge/>
          </w:tcPr>
          <w:p w:rsidR="009B7344" w:rsidRPr="001B1297" w:rsidRDefault="009B7344" w:rsidP="009B7344">
            <w:pPr>
              <w:jc w:val="righ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615" w:type="dxa"/>
          </w:tcPr>
          <w:p w:rsidR="009B7344" w:rsidRPr="001B1297" w:rsidRDefault="009B7344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低收入戶/中低收入戶</w:t>
            </w:r>
          </w:p>
        </w:tc>
        <w:tc>
          <w:tcPr>
            <w:tcW w:w="1795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58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661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97" w:type="dxa"/>
          </w:tcPr>
          <w:p w:rsidR="009B7344" w:rsidRPr="001B1297" w:rsidRDefault="009B7344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141C3F" w:rsidTr="00817866">
        <w:trPr>
          <w:trHeight w:val="364"/>
        </w:trPr>
        <w:tc>
          <w:tcPr>
            <w:tcW w:w="1667" w:type="dxa"/>
          </w:tcPr>
          <w:p w:rsidR="00141C3F" w:rsidRPr="001B1297" w:rsidRDefault="00141C3F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交通費(月)</w:t>
            </w:r>
          </w:p>
        </w:tc>
        <w:tc>
          <w:tcPr>
            <w:tcW w:w="9527" w:type="dxa"/>
            <w:gridSpan w:val="5"/>
          </w:tcPr>
          <w:p w:rsidR="00141C3F" w:rsidRPr="001B1297" w:rsidRDefault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□</w:t>
            </w:r>
            <w:proofErr w:type="gramStart"/>
            <w:r w:rsidRPr="001B1297">
              <w:rPr>
                <w:rFonts w:ascii="新細明體" w:eastAsia="新細明體" w:hAnsi="新細明體" w:hint="eastAsia"/>
                <w:szCs w:val="24"/>
              </w:rPr>
              <w:t>單趟</w:t>
            </w:r>
            <w:proofErr w:type="gramEnd"/>
            <w:r w:rsidRPr="001B1297">
              <w:rPr>
                <w:rFonts w:ascii="新細明體" w:eastAsia="新細明體" w:hAnsi="新細明體" w:hint="eastAsia"/>
                <w:szCs w:val="24"/>
              </w:rPr>
              <w:t xml:space="preserve">     元；□</w:t>
            </w:r>
            <w:proofErr w:type="gramStart"/>
            <w:r w:rsidRPr="001B1297">
              <w:rPr>
                <w:rFonts w:ascii="新細明體" w:eastAsia="新細明體" w:hAnsi="新細明體" w:hint="eastAsia"/>
                <w:szCs w:val="24"/>
              </w:rPr>
              <w:t>雙趟</w:t>
            </w:r>
            <w:proofErr w:type="gramEnd"/>
            <w:r w:rsidRPr="001B1297">
              <w:rPr>
                <w:rFonts w:ascii="新細明體" w:eastAsia="新細明體" w:hAnsi="新細明體" w:hint="eastAsia"/>
                <w:szCs w:val="24"/>
              </w:rPr>
              <w:t xml:space="preserve">    元</w:t>
            </w:r>
          </w:p>
        </w:tc>
      </w:tr>
      <w:tr w:rsidR="00141C3F" w:rsidTr="00817866">
        <w:trPr>
          <w:trHeight w:val="364"/>
        </w:trPr>
        <w:tc>
          <w:tcPr>
            <w:tcW w:w="1667" w:type="dxa"/>
          </w:tcPr>
          <w:p w:rsidR="00141C3F" w:rsidRPr="001B1297" w:rsidRDefault="00141C3F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保險費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ab/>
            </w:r>
          </w:p>
        </w:tc>
        <w:tc>
          <w:tcPr>
            <w:tcW w:w="9527" w:type="dxa"/>
            <w:gridSpan w:val="5"/>
          </w:tcPr>
          <w:p w:rsidR="00141C3F" w:rsidRPr="001B1297" w:rsidRDefault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依中央主管機關定之</w:t>
            </w:r>
          </w:p>
        </w:tc>
      </w:tr>
      <w:tr w:rsidR="00141C3F" w:rsidTr="0064193B">
        <w:trPr>
          <w:trHeight w:val="491"/>
        </w:trPr>
        <w:tc>
          <w:tcPr>
            <w:tcW w:w="1667" w:type="dxa"/>
          </w:tcPr>
          <w:p w:rsidR="00141C3F" w:rsidRPr="001B1297" w:rsidRDefault="00141C3F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課後延長照顧</w:t>
            </w:r>
          </w:p>
        </w:tc>
        <w:tc>
          <w:tcPr>
            <w:tcW w:w="9527" w:type="dxa"/>
            <w:gridSpan w:val="5"/>
          </w:tcPr>
          <w:p w:rsidR="00141C3F" w:rsidRPr="001B1297" w:rsidRDefault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每月     元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   </w:t>
            </w:r>
          </w:p>
        </w:tc>
      </w:tr>
      <w:bookmarkEnd w:id="0"/>
    </w:tbl>
    <w:p w:rsidR="00D93CC3" w:rsidRDefault="00D93CC3"/>
    <w:p w:rsidR="00817866" w:rsidRDefault="00817866"/>
    <w:p w:rsidR="00817866" w:rsidRDefault="00817866"/>
    <w:tbl>
      <w:tblPr>
        <w:tblStyle w:val="a3"/>
        <w:tblW w:w="11219" w:type="dxa"/>
        <w:tblLook w:val="04A0" w:firstRow="1" w:lastRow="0" w:firstColumn="1" w:lastColumn="0" w:noHBand="0" w:noVBand="1"/>
      </w:tblPr>
      <w:tblGrid>
        <w:gridCol w:w="1670"/>
        <w:gridCol w:w="10"/>
        <w:gridCol w:w="3057"/>
        <w:gridCol w:w="1637"/>
        <w:gridCol w:w="1701"/>
        <w:gridCol w:w="1562"/>
        <w:gridCol w:w="1582"/>
      </w:tblGrid>
      <w:tr w:rsidR="00D93CC3" w:rsidTr="00817866">
        <w:trPr>
          <w:trHeight w:val="507"/>
        </w:trPr>
        <w:tc>
          <w:tcPr>
            <w:tcW w:w="4737" w:type="dxa"/>
            <w:gridSpan w:val="3"/>
          </w:tcPr>
          <w:p w:rsidR="00D93CC3" w:rsidRPr="00817866" w:rsidRDefault="007272F0" w:rsidP="00076DC5">
            <w:pPr>
              <w:rPr>
                <w:rFonts w:asciiTheme="majorEastAsia" w:eastAsiaTheme="majorEastAsia" w:hAnsiTheme="majorEastAsia"/>
                <w:b/>
                <w:color w:val="C00000"/>
              </w:rPr>
            </w:pPr>
            <w:r w:rsidRPr="00817866">
              <w:rPr>
                <w:rFonts w:asciiTheme="majorEastAsia" w:eastAsiaTheme="majorEastAsia" w:hAnsiTheme="majorEastAsia" w:hint="eastAsia"/>
                <w:b/>
                <w:color w:val="C00000"/>
              </w:rPr>
              <w:t>【115</w:t>
            </w:r>
            <w:r w:rsidR="00817866" w:rsidRPr="00817866">
              <w:rPr>
                <w:rFonts w:asciiTheme="majorEastAsia" w:eastAsiaTheme="majorEastAsia" w:hAnsiTheme="majorEastAsia" w:hint="eastAsia"/>
                <w:b/>
                <w:color w:val="C00000"/>
              </w:rPr>
              <w:t>學年度起</w:t>
            </w:r>
            <w:r w:rsidRPr="00817866">
              <w:rPr>
                <w:rFonts w:asciiTheme="majorEastAsia" w:eastAsiaTheme="majorEastAsia" w:hAnsiTheme="majorEastAsia" w:hint="eastAsia"/>
                <w:b/>
                <w:color w:val="C00000"/>
              </w:rPr>
              <w:t>入園之幼生】</w:t>
            </w:r>
            <w:r w:rsidR="00D93CC3" w:rsidRPr="003B530E">
              <w:rPr>
                <w:rFonts w:asciiTheme="majorEastAsia" w:eastAsiaTheme="majorEastAsia" w:hAnsiTheme="majorEastAsia" w:hint="eastAsia"/>
                <w:b/>
                <w:color w:val="C00000"/>
              </w:rPr>
              <w:t>學齡</w:t>
            </w:r>
          </w:p>
        </w:tc>
        <w:tc>
          <w:tcPr>
            <w:tcW w:w="1637" w:type="dxa"/>
          </w:tcPr>
          <w:p w:rsidR="00D93CC3" w:rsidRPr="00973666" w:rsidRDefault="00D93CC3" w:rsidP="00076DC5">
            <w:r w:rsidRPr="00973666">
              <w:rPr>
                <w:rFonts w:hint="eastAsia"/>
              </w:rPr>
              <w:t>5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  <w:tc>
          <w:tcPr>
            <w:tcW w:w="1701" w:type="dxa"/>
          </w:tcPr>
          <w:p w:rsidR="00D93CC3" w:rsidRPr="00973666" w:rsidRDefault="00D93CC3" w:rsidP="00076DC5">
            <w:r w:rsidRPr="00973666">
              <w:rPr>
                <w:rFonts w:hint="eastAsia"/>
              </w:rPr>
              <w:t>4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  <w:tc>
          <w:tcPr>
            <w:tcW w:w="1562" w:type="dxa"/>
          </w:tcPr>
          <w:p w:rsidR="00D93CC3" w:rsidRPr="00973666" w:rsidRDefault="00D93CC3" w:rsidP="00076DC5">
            <w:r w:rsidRPr="00973666">
              <w:rPr>
                <w:rFonts w:hint="eastAsia"/>
              </w:rPr>
              <w:t>3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  <w:tc>
          <w:tcPr>
            <w:tcW w:w="1582" w:type="dxa"/>
          </w:tcPr>
          <w:p w:rsidR="00D93CC3" w:rsidRPr="00973666" w:rsidRDefault="00D93CC3" w:rsidP="00076DC5">
            <w:r w:rsidRPr="00973666">
              <w:rPr>
                <w:rFonts w:hint="eastAsia"/>
              </w:rPr>
              <w:t>2</w:t>
            </w:r>
            <w:r w:rsidRPr="00973666">
              <w:rPr>
                <w:rFonts w:hint="eastAsia"/>
              </w:rPr>
              <w:t>歲</w:t>
            </w:r>
            <w:r w:rsidRPr="00973666">
              <w:rPr>
                <w:rFonts w:hint="eastAsia"/>
              </w:rPr>
              <w:t>/</w:t>
            </w:r>
            <w:r w:rsidRPr="00973666">
              <w:rPr>
                <w:rFonts w:hint="eastAsia"/>
              </w:rPr>
              <w:t>全日</w:t>
            </w:r>
          </w:p>
        </w:tc>
      </w:tr>
      <w:tr w:rsidR="00D93CC3" w:rsidTr="006A32CA">
        <w:trPr>
          <w:trHeight w:val="366"/>
        </w:trPr>
        <w:tc>
          <w:tcPr>
            <w:tcW w:w="4737" w:type="dxa"/>
            <w:gridSpan w:val="3"/>
          </w:tcPr>
          <w:p w:rsidR="007272F0" w:rsidRDefault="007272F0" w:rsidP="00076DC5">
            <w:pPr>
              <w:rPr>
                <w:rFonts w:ascii="新細明體" w:eastAsia="新細明體" w:hAnsi="新細明體"/>
                <w:sz w:val="20"/>
                <w:szCs w:val="20"/>
              </w:rPr>
            </w:pPr>
          </w:p>
          <w:p w:rsidR="00D93CC3" w:rsidRPr="00F432A2" w:rsidRDefault="00D93CC3" w:rsidP="00076DC5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D61CDE">
              <w:rPr>
                <w:rFonts w:ascii="新細明體" w:eastAsia="新細明體" w:hAnsi="新細明體" w:hint="eastAsia"/>
                <w:sz w:val="20"/>
                <w:szCs w:val="20"/>
              </w:rPr>
              <w:t>115學年度起入園之幼兒，每人每月收費數額第1</w:t>
            </w:r>
            <w:proofErr w:type="gramStart"/>
            <w:r w:rsidRPr="00D61CDE">
              <w:rPr>
                <w:rFonts w:ascii="新細明體" w:eastAsia="新細明體" w:hAnsi="新細明體" w:hint="eastAsia"/>
                <w:sz w:val="20"/>
                <w:szCs w:val="20"/>
              </w:rPr>
              <w:t>胎</w:t>
            </w:r>
            <w:proofErr w:type="gramEnd"/>
            <w:r w:rsidRPr="00D61CDE">
              <w:rPr>
                <w:rFonts w:ascii="新細明體" w:eastAsia="新細明體" w:hAnsi="新細明體" w:hint="eastAsia"/>
                <w:sz w:val="20"/>
                <w:szCs w:val="20"/>
              </w:rPr>
              <w:t>家長每月繳費3,000元，第2胎2,000元，第3胎1,000，低收入戶及中低收入戶幼兒免費，繳費差額由政府協助支付辦理。</w:t>
            </w:r>
          </w:p>
        </w:tc>
        <w:tc>
          <w:tcPr>
            <w:tcW w:w="1637" w:type="dxa"/>
          </w:tcPr>
          <w:p w:rsidR="00D93CC3" w:rsidRPr="00D61CDE" w:rsidRDefault="00D93CC3" w:rsidP="00076DC5">
            <w:pPr>
              <w:rPr>
                <w:sz w:val="20"/>
                <w:szCs w:val="20"/>
              </w:rPr>
            </w:pPr>
            <w:r w:rsidRPr="00D61CDE">
              <w:rPr>
                <w:rFonts w:hint="eastAsia"/>
                <w:sz w:val="20"/>
                <w:szCs w:val="20"/>
              </w:rPr>
              <w:t>學費：</w:t>
            </w:r>
            <w:r w:rsidRPr="00D61CDE"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元</w:t>
            </w:r>
          </w:p>
          <w:p w:rsidR="00D93CC3" w:rsidRPr="00D61CDE" w:rsidRDefault="00D93CC3" w:rsidP="00076DC5">
            <w:pPr>
              <w:rPr>
                <w:sz w:val="20"/>
                <w:szCs w:val="20"/>
              </w:rPr>
            </w:pPr>
            <w:r w:rsidRPr="00D61CDE">
              <w:rPr>
                <w:rFonts w:hint="eastAsia"/>
                <w:sz w:val="20"/>
                <w:szCs w:val="20"/>
              </w:rPr>
              <w:t>雜費：</w:t>
            </w:r>
            <w:r w:rsidRPr="00D61CDE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元</w:t>
            </w:r>
          </w:p>
          <w:p w:rsidR="00D93CC3" w:rsidRPr="00D61CDE" w:rsidRDefault="00D93CC3" w:rsidP="00076DC5">
            <w:pPr>
              <w:rPr>
                <w:sz w:val="20"/>
                <w:szCs w:val="20"/>
              </w:rPr>
            </w:pPr>
            <w:r w:rsidRPr="00D61CDE">
              <w:rPr>
                <w:rFonts w:hint="eastAsia"/>
                <w:sz w:val="20"/>
                <w:szCs w:val="20"/>
              </w:rPr>
              <w:t>材料費</w:t>
            </w:r>
            <w:r w:rsidRPr="00D61CDE">
              <w:rPr>
                <w:rFonts w:hint="eastAsia"/>
                <w:sz w:val="20"/>
                <w:szCs w:val="20"/>
              </w:rPr>
              <w:t xml:space="preserve"> </w:t>
            </w:r>
            <w:r w:rsidRPr="00D61CDE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元</w:t>
            </w:r>
          </w:p>
          <w:p w:rsidR="00D93CC3" w:rsidRPr="00D61CDE" w:rsidRDefault="00D93CC3" w:rsidP="00076DC5">
            <w:pPr>
              <w:rPr>
                <w:sz w:val="20"/>
                <w:szCs w:val="20"/>
              </w:rPr>
            </w:pPr>
            <w:r w:rsidRPr="00D61CDE">
              <w:rPr>
                <w:rFonts w:hint="eastAsia"/>
                <w:sz w:val="20"/>
                <w:szCs w:val="20"/>
              </w:rPr>
              <w:t>活動費：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元</w:t>
            </w:r>
          </w:p>
          <w:p w:rsidR="00D93CC3" w:rsidRPr="00D61CDE" w:rsidRDefault="00D93CC3" w:rsidP="00076DC5">
            <w:pPr>
              <w:rPr>
                <w:sz w:val="20"/>
                <w:szCs w:val="20"/>
              </w:rPr>
            </w:pPr>
            <w:r w:rsidRPr="00D61CDE">
              <w:rPr>
                <w:rFonts w:hint="eastAsia"/>
                <w:sz w:val="20"/>
                <w:szCs w:val="20"/>
              </w:rPr>
              <w:t>午餐費：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D93CC3" w:rsidP="00076DC5">
            <w:pPr>
              <w:rPr>
                <w:sz w:val="20"/>
                <w:szCs w:val="20"/>
              </w:rPr>
            </w:pPr>
            <w:r w:rsidRPr="00D61CDE">
              <w:rPr>
                <w:rFonts w:hint="eastAsia"/>
                <w:sz w:val="20"/>
                <w:szCs w:val="20"/>
              </w:rPr>
              <w:t>點心費：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141C3F" w:rsidP="00076DC5">
            <w:pPr>
              <w:rPr>
                <w:sz w:val="20"/>
                <w:szCs w:val="20"/>
              </w:rPr>
            </w:pPr>
          </w:p>
          <w:p w:rsidR="00D93CC3" w:rsidRPr="006A32CA" w:rsidRDefault="00141C3F" w:rsidP="00076DC5">
            <w:pPr>
              <w:rPr>
                <w:b/>
                <w:sz w:val="20"/>
                <w:szCs w:val="20"/>
              </w:rPr>
            </w:pPr>
            <w:r w:rsidRPr="006A32CA">
              <w:rPr>
                <w:rFonts w:hint="eastAsia"/>
                <w:b/>
                <w:sz w:val="20"/>
                <w:szCs w:val="20"/>
              </w:rPr>
              <w:t>總計：</w:t>
            </w:r>
            <w:r w:rsidRPr="006A32CA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Pr="006A32CA">
              <w:rPr>
                <w:rFonts w:hint="eastAsia"/>
                <w:b/>
                <w:sz w:val="20"/>
                <w:szCs w:val="20"/>
              </w:rPr>
              <w:t>元</w:t>
            </w:r>
          </w:p>
        </w:tc>
        <w:tc>
          <w:tcPr>
            <w:tcW w:w="1701" w:type="dxa"/>
          </w:tcPr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學費：</w:t>
            </w:r>
            <w:r w:rsidRPr="00D93CC3">
              <w:rPr>
                <w:rFonts w:hint="eastAsia"/>
                <w:sz w:val="20"/>
                <w:szCs w:val="20"/>
              </w:rPr>
              <w:t xml:space="preserve"> 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雜費：</w:t>
            </w:r>
            <w:r w:rsidRPr="00D93CC3">
              <w:rPr>
                <w:rFonts w:hint="eastAsia"/>
                <w:sz w:val="20"/>
                <w:szCs w:val="20"/>
              </w:rPr>
              <w:t xml:space="preserve"> 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材料費</w:t>
            </w:r>
            <w:r w:rsidRPr="00D93CC3">
              <w:rPr>
                <w:rFonts w:hint="eastAsia"/>
                <w:sz w:val="20"/>
                <w:szCs w:val="20"/>
              </w:rPr>
              <w:t xml:space="preserve"> </w:t>
            </w:r>
            <w:r w:rsidRPr="00D93CC3">
              <w:rPr>
                <w:rFonts w:hint="eastAsia"/>
                <w:sz w:val="20"/>
                <w:szCs w:val="20"/>
              </w:rPr>
              <w:t>：</w:t>
            </w:r>
            <w:r w:rsidRPr="00D93CC3">
              <w:rPr>
                <w:rFonts w:hint="eastAsia"/>
                <w:sz w:val="20"/>
                <w:szCs w:val="20"/>
              </w:rPr>
              <w:t xml:space="preserve">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活動費：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午餐費：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點心費：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141C3F" w:rsidRDefault="00141C3F" w:rsidP="00076DC5">
            <w:pPr>
              <w:rPr>
                <w:sz w:val="20"/>
                <w:szCs w:val="20"/>
              </w:rPr>
            </w:pPr>
          </w:p>
          <w:p w:rsidR="00D93CC3" w:rsidRPr="006A32CA" w:rsidRDefault="00141C3F" w:rsidP="00076DC5">
            <w:pPr>
              <w:rPr>
                <w:b/>
                <w:sz w:val="20"/>
                <w:szCs w:val="20"/>
              </w:rPr>
            </w:pPr>
            <w:r w:rsidRPr="006A32CA">
              <w:rPr>
                <w:rFonts w:hint="eastAsia"/>
                <w:b/>
                <w:sz w:val="20"/>
                <w:szCs w:val="20"/>
              </w:rPr>
              <w:t>總計：</w:t>
            </w:r>
            <w:r w:rsidRPr="006A32CA">
              <w:rPr>
                <w:rFonts w:hint="eastAsia"/>
                <w:b/>
                <w:sz w:val="20"/>
                <w:szCs w:val="20"/>
              </w:rPr>
              <w:t xml:space="preserve">     </w:t>
            </w:r>
            <w:r w:rsidR="006A32CA" w:rsidRPr="006A32C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6A32CA">
              <w:rPr>
                <w:rFonts w:hint="eastAsia"/>
                <w:b/>
                <w:sz w:val="20"/>
                <w:szCs w:val="20"/>
              </w:rPr>
              <w:t>元</w:t>
            </w:r>
            <w:r w:rsidR="00D93CC3" w:rsidRPr="006A32CA">
              <w:rPr>
                <w:rFonts w:hint="eastAsia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562" w:type="dxa"/>
          </w:tcPr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學費：</w:t>
            </w:r>
            <w:r w:rsidRPr="00D93CC3">
              <w:rPr>
                <w:rFonts w:hint="eastAsia"/>
                <w:sz w:val="20"/>
                <w:szCs w:val="20"/>
              </w:rPr>
              <w:t xml:space="preserve"> 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雜費：</w:t>
            </w:r>
            <w:r w:rsidRPr="00D93CC3">
              <w:rPr>
                <w:rFonts w:hint="eastAsia"/>
                <w:sz w:val="20"/>
                <w:szCs w:val="20"/>
              </w:rPr>
              <w:t xml:space="preserve"> 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材料費</w:t>
            </w:r>
            <w:r w:rsidRPr="00D93CC3">
              <w:rPr>
                <w:rFonts w:hint="eastAsia"/>
                <w:sz w:val="20"/>
                <w:szCs w:val="20"/>
              </w:rPr>
              <w:t xml:space="preserve"> </w:t>
            </w:r>
            <w:r w:rsidRPr="00D93CC3">
              <w:rPr>
                <w:rFonts w:hint="eastAsia"/>
                <w:sz w:val="20"/>
                <w:szCs w:val="20"/>
              </w:rPr>
              <w:t>：</w:t>
            </w:r>
            <w:r w:rsidRPr="00D93CC3">
              <w:rPr>
                <w:rFonts w:hint="eastAsia"/>
                <w:sz w:val="20"/>
                <w:szCs w:val="20"/>
              </w:rPr>
              <w:t xml:space="preserve">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活動費：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午餐費：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點心費：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6A32CA" w:rsidRDefault="006A32CA" w:rsidP="00076DC5">
            <w:pPr>
              <w:rPr>
                <w:sz w:val="20"/>
                <w:szCs w:val="20"/>
              </w:rPr>
            </w:pPr>
          </w:p>
          <w:p w:rsidR="006A32CA" w:rsidRPr="006A32CA" w:rsidRDefault="006A32CA" w:rsidP="00076DC5">
            <w:pPr>
              <w:rPr>
                <w:b/>
                <w:sz w:val="20"/>
                <w:szCs w:val="20"/>
              </w:rPr>
            </w:pPr>
            <w:r w:rsidRPr="006A32CA">
              <w:rPr>
                <w:rFonts w:hint="eastAsia"/>
                <w:b/>
                <w:sz w:val="20"/>
                <w:szCs w:val="20"/>
              </w:rPr>
              <w:t>總計：</w:t>
            </w:r>
            <w:r w:rsidRPr="006A32CA">
              <w:rPr>
                <w:rFonts w:hint="eastAsia"/>
                <w:b/>
                <w:sz w:val="20"/>
                <w:szCs w:val="20"/>
              </w:rPr>
              <w:t xml:space="preserve">     </w:t>
            </w:r>
            <w:r w:rsidRPr="006A32CA">
              <w:rPr>
                <w:rFonts w:hint="eastAsia"/>
                <w:b/>
                <w:sz w:val="20"/>
                <w:szCs w:val="20"/>
              </w:rPr>
              <w:t>元</w:t>
            </w:r>
          </w:p>
        </w:tc>
        <w:tc>
          <w:tcPr>
            <w:tcW w:w="1582" w:type="dxa"/>
          </w:tcPr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學費：</w:t>
            </w:r>
            <w:r w:rsidRPr="00D93CC3">
              <w:rPr>
                <w:rFonts w:hint="eastAsia"/>
                <w:sz w:val="20"/>
                <w:szCs w:val="20"/>
              </w:rPr>
              <w:t xml:space="preserve"> 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雜費：</w:t>
            </w:r>
            <w:r w:rsidRPr="00D93CC3">
              <w:rPr>
                <w:rFonts w:hint="eastAsia"/>
                <w:sz w:val="20"/>
                <w:szCs w:val="20"/>
              </w:rPr>
              <w:t xml:space="preserve"> 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材料費</w:t>
            </w:r>
            <w:r w:rsidRPr="00D93CC3">
              <w:rPr>
                <w:rFonts w:hint="eastAsia"/>
                <w:sz w:val="20"/>
                <w:szCs w:val="20"/>
              </w:rPr>
              <w:t xml:space="preserve"> </w:t>
            </w:r>
            <w:r w:rsidRPr="00D93CC3">
              <w:rPr>
                <w:rFonts w:hint="eastAsia"/>
                <w:sz w:val="20"/>
                <w:szCs w:val="20"/>
              </w:rPr>
              <w:t>：</w:t>
            </w:r>
            <w:r w:rsidRPr="00D93CC3">
              <w:rPr>
                <w:rFonts w:hint="eastAsia"/>
                <w:sz w:val="20"/>
                <w:szCs w:val="20"/>
              </w:rPr>
              <w:t xml:space="preserve">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活動費：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P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午餐費：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D93CC3" w:rsidRDefault="00D93CC3" w:rsidP="00076DC5">
            <w:pPr>
              <w:rPr>
                <w:sz w:val="20"/>
                <w:szCs w:val="20"/>
              </w:rPr>
            </w:pPr>
            <w:r w:rsidRPr="00D93CC3">
              <w:rPr>
                <w:rFonts w:hint="eastAsia"/>
                <w:sz w:val="20"/>
                <w:szCs w:val="20"/>
              </w:rPr>
              <w:t>點心費：</w:t>
            </w:r>
            <w:r w:rsidRPr="00D93CC3">
              <w:rPr>
                <w:rFonts w:hint="eastAsia"/>
                <w:sz w:val="20"/>
                <w:szCs w:val="20"/>
              </w:rPr>
              <w:t xml:space="preserve">   </w:t>
            </w:r>
            <w:r w:rsidRPr="00D93CC3">
              <w:rPr>
                <w:rFonts w:hint="eastAsia"/>
                <w:sz w:val="20"/>
                <w:szCs w:val="20"/>
              </w:rPr>
              <w:t>元</w:t>
            </w:r>
          </w:p>
          <w:p w:rsidR="006A32CA" w:rsidRDefault="006A32CA" w:rsidP="00076DC5">
            <w:pPr>
              <w:rPr>
                <w:sz w:val="20"/>
                <w:szCs w:val="20"/>
              </w:rPr>
            </w:pPr>
          </w:p>
          <w:p w:rsidR="006A32CA" w:rsidRPr="006A32CA" w:rsidRDefault="006A32CA" w:rsidP="00076DC5">
            <w:pPr>
              <w:rPr>
                <w:b/>
                <w:sz w:val="20"/>
                <w:szCs w:val="20"/>
              </w:rPr>
            </w:pPr>
            <w:r w:rsidRPr="006A32CA">
              <w:rPr>
                <w:rFonts w:hint="eastAsia"/>
                <w:b/>
                <w:sz w:val="20"/>
                <w:szCs w:val="20"/>
              </w:rPr>
              <w:t>總計：</w:t>
            </w:r>
            <w:r w:rsidRPr="006A32CA">
              <w:rPr>
                <w:rFonts w:hint="eastAsia"/>
                <w:b/>
                <w:sz w:val="20"/>
                <w:szCs w:val="20"/>
              </w:rPr>
              <w:t xml:space="preserve">     </w:t>
            </w:r>
            <w:r w:rsidRPr="006A32CA">
              <w:rPr>
                <w:rFonts w:hint="eastAsia"/>
                <w:b/>
                <w:sz w:val="20"/>
                <w:szCs w:val="20"/>
              </w:rPr>
              <w:t>元</w:t>
            </w:r>
          </w:p>
        </w:tc>
      </w:tr>
      <w:tr w:rsidR="00141C3F" w:rsidTr="006A32CA">
        <w:trPr>
          <w:trHeight w:val="366"/>
        </w:trPr>
        <w:tc>
          <w:tcPr>
            <w:tcW w:w="1680" w:type="dxa"/>
            <w:gridSpan w:val="2"/>
            <w:vMerge w:val="restart"/>
          </w:tcPr>
          <w:p w:rsidR="00141C3F" w:rsidRDefault="00141C3F" w:rsidP="00141C3F">
            <w:pPr>
              <w:jc w:val="center"/>
              <w:rPr>
                <w:rFonts w:ascii="新細明體" w:eastAsia="新細明體" w:hAnsi="新細明體"/>
                <w:szCs w:val="24"/>
              </w:rPr>
            </w:pPr>
          </w:p>
          <w:p w:rsidR="00141C3F" w:rsidRPr="001B1297" w:rsidRDefault="00141C3F" w:rsidP="00141C3F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141C3F">
              <w:rPr>
                <w:rFonts w:ascii="新細明體" w:eastAsia="新細明體" w:hAnsi="新細明體" w:hint="eastAsia"/>
                <w:szCs w:val="24"/>
              </w:rPr>
              <w:t>家長每月繳費數額</w:t>
            </w:r>
          </w:p>
        </w:tc>
        <w:tc>
          <w:tcPr>
            <w:tcW w:w="3057" w:type="dxa"/>
          </w:tcPr>
          <w:p w:rsidR="00141C3F" w:rsidRPr="001B1297" w:rsidRDefault="00141C3F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第 1 胎</w:t>
            </w:r>
          </w:p>
        </w:tc>
        <w:tc>
          <w:tcPr>
            <w:tcW w:w="1637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01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6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8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141C3F" w:rsidTr="006A32CA">
        <w:trPr>
          <w:trHeight w:val="366"/>
        </w:trPr>
        <w:tc>
          <w:tcPr>
            <w:tcW w:w="1680" w:type="dxa"/>
            <w:gridSpan w:val="2"/>
            <w:vMerge/>
          </w:tcPr>
          <w:p w:rsidR="00141C3F" w:rsidRPr="001B1297" w:rsidRDefault="00141C3F" w:rsidP="00141C3F">
            <w:pPr>
              <w:jc w:val="righ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057" w:type="dxa"/>
          </w:tcPr>
          <w:p w:rsidR="00141C3F" w:rsidRPr="001B1297" w:rsidRDefault="00141C3F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第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2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胎</w:t>
            </w:r>
          </w:p>
        </w:tc>
        <w:tc>
          <w:tcPr>
            <w:tcW w:w="1637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01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6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8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141C3F" w:rsidTr="006A32CA">
        <w:trPr>
          <w:trHeight w:val="366"/>
        </w:trPr>
        <w:tc>
          <w:tcPr>
            <w:tcW w:w="1680" w:type="dxa"/>
            <w:gridSpan w:val="2"/>
            <w:vMerge/>
          </w:tcPr>
          <w:p w:rsidR="00141C3F" w:rsidRPr="001B1297" w:rsidRDefault="00141C3F" w:rsidP="00141C3F">
            <w:pPr>
              <w:jc w:val="righ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057" w:type="dxa"/>
          </w:tcPr>
          <w:p w:rsidR="00141C3F" w:rsidRPr="001B1297" w:rsidRDefault="00141C3F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第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3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>胎(含)以上</w:t>
            </w:r>
          </w:p>
        </w:tc>
        <w:tc>
          <w:tcPr>
            <w:tcW w:w="1637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01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6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8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141C3F" w:rsidTr="006A32CA">
        <w:trPr>
          <w:trHeight w:val="366"/>
        </w:trPr>
        <w:tc>
          <w:tcPr>
            <w:tcW w:w="1680" w:type="dxa"/>
            <w:gridSpan w:val="2"/>
            <w:vMerge/>
          </w:tcPr>
          <w:p w:rsidR="00141C3F" w:rsidRPr="001B1297" w:rsidRDefault="00141C3F" w:rsidP="00141C3F">
            <w:pPr>
              <w:jc w:val="righ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057" w:type="dxa"/>
          </w:tcPr>
          <w:p w:rsidR="00141C3F" w:rsidRPr="001B1297" w:rsidRDefault="00141C3F" w:rsidP="00141C3F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低收入戶/中低收入戶</w:t>
            </w:r>
          </w:p>
        </w:tc>
        <w:tc>
          <w:tcPr>
            <w:tcW w:w="1637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701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6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82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141C3F" w:rsidTr="003302B4">
        <w:trPr>
          <w:trHeight w:val="366"/>
        </w:trPr>
        <w:tc>
          <w:tcPr>
            <w:tcW w:w="1670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交通費(月)</w:t>
            </w:r>
          </w:p>
        </w:tc>
        <w:tc>
          <w:tcPr>
            <w:tcW w:w="9549" w:type="dxa"/>
            <w:gridSpan w:val="6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□</w:t>
            </w:r>
            <w:proofErr w:type="gramStart"/>
            <w:r w:rsidRPr="001B1297">
              <w:rPr>
                <w:rFonts w:ascii="新細明體" w:eastAsia="新細明體" w:hAnsi="新細明體" w:hint="eastAsia"/>
                <w:szCs w:val="24"/>
              </w:rPr>
              <w:t>單趟</w:t>
            </w:r>
            <w:proofErr w:type="gramEnd"/>
            <w:r w:rsidRPr="001B1297">
              <w:rPr>
                <w:rFonts w:ascii="新細明體" w:eastAsia="新細明體" w:hAnsi="新細明體" w:hint="eastAsia"/>
                <w:szCs w:val="24"/>
              </w:rPr>
              <w:t xml:space="preserve">     元；□</w:t>
            </w:r>
            <w:proofErr w:type="gramStart"/>
            <w:r w:rsidRPr="001B1297">
              <w:rPr>
                <w:rFonts w:ascii="新細明體" w:eastAsia="新細明體" w:hAnsi="新細明體" w:hint="eastAsia"/>
                <w:szCs w:val="24"/>
              </w:rPr>
              <w:t>雙趟</w:t>
            </w:r>
            <w:proofErr w:type="gramEnd"/>
            <w:r w:rsidRPr="001B1297">
              <w:rPr>
                <w:rFonts w:ascii="新細明體" w:eastAsia="新細明體" w:hAnsi="新細明體" w:hint="eastAsia"/>
                <w:szCs w:val="24"/>
              </w:rPr>
              <w:t xml:space="preserve">    元</w:t>
            </w:r>
          </w:p>
        </w:tc>
      </w:tr>
      <w:tr w:rsidR="00141C3F" w:rsidTr="00E4624D">
        <w:trPr>
          <w:trHeight w:val="366"/>
        </w:trPr>
        <w:tc>
          <w:tcPr>
            <w:tcW w:w="1670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保險費</w:t>
            </w:r>
            <w:r w:rsidRPr="001B1297">
              <w:rPr>
                <w:rFonts w:ascii="新細明體" w:eastAsia="新細明體" w:hAnsi="新細明體" w:hint="eastAsia"/>
                <w:szCs w:val="24"/>
              </w:rPr>
              <w:tab/>
            </w:r>
          </w:p>
        </w:tc>
        <w:tc>
          <w:tcPr>
            <w:tcW w:w="9549" w:type="dxa"/>
            <w:gridSpan w:val="6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依中央主管機關定之</w:t>
            </w:r>
          </w:p>
        </w:tc>
      </w:tr>
      <w:tr w:rsidR="00141C3F" w:rsidTr="003E1289">
        <w:trPr>
          <w:trHeight w:val="366"/>
        </w:trPr>
        <w:tc>
          <w:tcPr>
            <w:tcW w:w="1670" w:type="dxa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課後延長照顧</w:t>
            </w:r>
          </w:p>
        </w:tc>
        <w:tc>
          <w:tcPr>
            <w:tcW w:w="9549" w:type="dxa"/>
            <w:gridSpan w:val="6"/>
          </w:tcPr>
          <w:p w:rsidR="00141C3F" w:rsidRPr="001B1297" w:rsidRDefault="00141C3F" w:rsidP="00076DC5">
            <w:pPr>
              <w:rPr>
                <w:rFonts w:ascii="新細明體" w:eastAsia="新細明體" w:hAnsi="新細明體"/>
                <w:szCs w:val="24"/>
              </w:rPr>
            </w:pPr>
            <w:r w:rsidRPr="001B1297">
              <w:rPr>
                <w:rFonts w:ascii="新細明體" w:eastAsia="新細明體" w:hAnsi="新細明體" w:hint="eastAsia"/>
                <w:szCs w:val="24"/>
              </w:rPr>
              <w:t>每月     元</w:t>
            </w:r>
            <w:r>
              <w:rPr>
                <w:rFonts w:ascii="新細明體" w:eastAsia="新細明體" w:hAnsi="新細明體" w:hint="eastAsia"/>
                <w:szCs w:val="24"/>
              </w:rPr>
              <w:t xml:space="preserve">    </w:t>
            </w:r>
          </w:p>
        </w:tc>
      </w:tr>
    </w:tbl>
    <w:p w:rsidR="001B1297" w:rsidRDefault="00091DF0">
      <w:r w:rsidRPr="00091DF0">
        <w:rPr>
          <w:rFonts w:hint="eastAsia"/>
        </w:rPr>
        <w:t>※請於</w:t>
      </w:r>
      <w:r w:rsidRPr="00091DF0">
        <w:rPr>
          <w:rFonts w:hint="eastAsia"/>
        </w:rPr>
        <w:t>11</w:t>
      </w:r>
      <w:r w:rsidR="005B0DCD">
        <w:rPr>
          <w:rFonts w:hint="eastAsia"/>
        </w:rPr>
        <w:t>5</w:t>
      </w:r>
      <w:r w:rsidRPr="00091DF0">
        <w:rPr>
          <w:rFonts w:hint="eastAsia"/>
        </w:rPr>
        <w:t>年</w:t>
      </w:r>
      <w:r w:rsidR="00D61CDE">
        <w:rPr>
          <w:rFonts w:hint="eastAsia"/>
        </w:rPr>
        <w:t>5</w:t>
      </w:r>
      <w:r w:rsidRPr="00091DF0">
        <w:rPr>
          <w:rFonts w:hint="eastAsia"/>
        </w:rPr>
        <w:t>月</w:t>
      </w:r>
      <w:r w:rsidR="00D61CDE">
        <w:rPr>
          <w:rFonts w:hint="eastAsia"/>
        </w:rPr>
        <w:t>30</w:t>
      </w:r>
      <w:proofErr w:type="gramStart"/>
      <w:r w:rsidRPr="00091DF0">
        <w:rPr>
          <w:rFonts w:hint="eastAsia"/>
        </w:rPr>
        <w:t>免備文紙</w:t>
      </w:r>
      <w:proofErr w:type="gramEnd"/>
      <w:r w:rsidRPr="00091DF0">
        <w:rPr>
          <w:rFonts w:hint="eastAsia"/>
        </w:rPr>
        <w:t>本報府備查。</w:t>
      </w:r>
    </w:p>
    <w:p w:rsidR="00C853FA" w:rsidRDefault="00C853FA"/>
    <w:p w:rsidR="00091DF0" w:rsidRPr="00F33BBC" w:rsidRDefault="00091DF0">
      <w:r w:rsidRPr="00091DF0">
        <w:rPr>
          <w:rFonts w:hint="eastAsia"/>
        </w:rPr>
        <w:t>承辦人：</w:t>
      </w:r>
      <w:r w:rsidRPr="00091DF0">
        <w:rPr>
          <w:rFonts w:hint="eastAsia"/>
        </w:rPr>
        <w:t xml:space="preserve">                         </w:t>
      </w:r>
      <w:r w:rsidRPr="00091DF0">
        <w:rPr>
          <w:rFonts w:hint="eastAsia"/>
        </w:rPr>
        <w:t>園長</w:t>
      </w:r>
      <w:r w:rsidRPr="00091DF0">
        <w:rPr>
          <w:rFonts w:hint="eastAsia"/>
        </w:rPr>
        <w:t>/</w:t>
      </w:r>
      <w:r w:rsidRPr="00091DF0">
        <w:rPr>
          <w:rFonts w:hint="eastAsia"/>
        </w:rPr>
        <w:t>負責人：</w:t>
      </w:r>
    </w:p>
    <w:sectPr w:rsidR="00091DF0" w:rsidRPr="00F33BBC" w:rsidSect="001B1297">
      <w:pgSz w:w="11906" w:h="16838"/>
      <w:pgMar w:top="567" w:right="284" w:bottom="62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65"/>
    <w:rsid w:val="000048B7"/>
    <w:rsid w:val="00054EC4"/>
    <w:rsid w:val="00091DF0"/>
    <w:rsid w:val="000E494D"/>
    <w:rsid w:val="00141C3F"/>
    <w:rsid w:val="001B1297"/>
    <w:rsid w:val="00237805"/>
    <w:rsid w:val="00271F5A"/>
    <w:rsid w:val="00280053"/>
    <w:rsid w:val="002A7265"/>
    <w:rsid w:val="00364A68"/>
    <w:rsid w:val="003B530E"/>
    <w:rsid w:val="005165CF"/>
    <w:rsid w:val="00536AF7"/>
    <w:rsid w:val="0059088F"/>
    <w:rsid w:val="005B0DCD"/>
    <w:rsid w:val="006163E3"/>
    <w:rsid w:val="0064193B"/>
    <w:rsid w:val="006A0F41"/>
    <w:rsid w:val="006A32CA"/>
    <w:rsid w:val="006A5FE8"/>
    <w:rsid w:val="007272F0"/>
    <w:rsid w:val="00753B36"/>
    <w:rsid w:val="00810393"/>
    <w:rsid w:val="00817866"/>
    <w:rsid w:val="008704CE"/>
    <w:rsid w:val="009B271E"/>
    <w:rsid w:val="009B7344"/>
    <w:rsid w:val="009D010C"/>
    <w:rsid w:val="00A50653"/>
    <w:rsid w:val="00B77DAC"/>
    <w:rsid w:val="00C853FA"/>
    <w:rsid w:val="00CF7805"/>
    <w:rsid w:val="00D2703B"/>
    <w:rsid w:val="00D40D78"/>
    <w:rsid w:val="00D61CDE"/>
    <w:rsid w:val="00D93CC3"/>
    <w:rsid w:val="00E15FB4"/>
    <w:rsid w:val="00E50CCA"/>
    <w:rsid w:val="00F02D34"/>
    <w:rsid w:val="00F33BBC"/>
    <w:rsid w:val="00F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0CCF5-8583-403C-8231-29A01E56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C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23E9-91FD-4E09-86B0-1132FE7A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鍾燕秋</dc:creator>
  <cp:keywords/>
  <dc:description/>
  <cp:lastModifiedBy>鍾燕秋</cp:lastModifiedBy>
  <cp:revision>5</cp:revision>
  <cp:lastPrinted>2026-04-15T03:46:00Z</cp:lastPrinted>
  <dcterms:created xsi:type="dcterms:W3CDTF">2026-04-15T03:54:00Z</dcterms:created>
  <dcterms:modified xsi:type="dcterms:W3CDTF">2026-04-29T02:06:00Z</dcterms:modified>
</cp:coreProperties>
</file>